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74" w:rsidRPr="008D0274" w:rsidRDefault="006B7A44" w:rsidP="008D0274">
      <w:pPr>
        <w:rPr>
          <w:rFonts w:ascii="Arial" w:eastAsia="Times New Roman" w:hAnsi="Arial" w:cs="Arial"/>
          <w:sz w:val="27"/>
          <w:szCs w:val="27"/>
          <w:lang w:eastAsia="en-US"/>
        </w:rPr>
      </w:pPr>
      <w:r>
        <w:rPr>
          <w:rFonts w:ascii="Arial" w:hAnsi="Arial" w:cs="Arial"/>
          <w:sz w:val="28"/>
          <w:szCs w:val="28"/>
        </w:rPr>
        <w:t xml:space="preserve">In the summer 15.0 release the feature was added </w:t>
      </w:r>
      <w:r w:rsidR="008D0274">
        <w:rPr>
          <w:rFonts w:ascii="Arial" w:hAnsi="Arial" w:cs="Arial"/>
          <w:sz w:val="28"/>
          <w:szCs w:val="28"/>
        </w:rPr>
        <w:t xml:space="preserve">for </w:t>
      </w:r>
      <w:r w:rsidR="008D0274">
        <w:rPr>
          <w:rFonts w:ascii="Arial" w:eastAsia="Times New Roman" w:hAnsi="Arial" w:cs="Arial"/>
          <w:sz w:val="27"/>
          <w:szCs w:val="27"/>
          <w:lang w:eastAsia="en-US"/>
        </w:rPr>
        <w:t>d</w:t>
      </w:r>
      <w:r w:rsidR="008D0274" w:rsidRPr="008D0274">
        <w:rPr>
          <w:rFonts w:ascii="Arial" w:eastAsia="Times New Roman" w:hAnsi="Arial" w:cs="Arial"/>
          <w:sz w:val="27"/>
          <w:szCs w:val="27"/>
          <w:lang w:eastAsia="en-US"/>
        </w:rPr>
        <w:t>istricts</w:t>
      </w:r>
      <w:r w:rsidR="008D0274">
        <w:rPr>
          <w:rFonts w:ascii="Arial" w:eastAsia="Times New Roman" w:hAnsi="Arial" w:cs="Arial"/>
          <w:sz w:val="27"/>
          <w:szCs w:val="27"/>
          <w:lang w:eastAsia="en-US"/>
        </w:rPr>
        <w:t xml:space="preserve"> to</w:t>
      </w:r>
      <w:r w:rsidR="008D0274" w:rsidRPr="008D0274">
        <w:rPr>
          <w:rFonts w:ascii="Arial" w:eastAsia="Times New Roman" w:hAnsi="Arial" w:cs="Arial"/>
          <w:sz w:val="27"/>
          <w:szCs w:val="27"/>
          <w:lang w:eastAsia="en-US"/>
        </w:rPr>
        <w:t xml:space="preserve"> now have the option to publish </w:t>
      </w:r>
      <w:r w:rsidR="008D0274">
        <w:rPr>
          <w:rFonts w:ascii="Arial" w:eastAsia="Times New Roman" w:hAnsi="Arial" w:cs="Arial"/>
          <w:sz w:val="27"/>
          <w:szCs w:val="27"/>
          <w:lang w:eastAsia="en-US"/>
        </w:rPr>
        <w:t xml:space="preserve">official DASL </w:t>
      </w:r>
      <w:r w:rsidR="008D0274" w:rsidRPr="008D0274">
        <w:rPr>
          <w:rFonts w:ascii="Arial" w:eastAsia="Times New Roman" w:hAnsi="Arial" w:cs="Arial"/>
          <w:sz w:val="27"/>
          <w:szCs w:val="27"/>
          <w:lang w:eastAsia="en-US"/>
        </w:rPr>
        <w:t>report cards to Parent</w:t>
      </w:r>
      <w:r w:rsidR="008D0274">
        <w:rPr>
          <w:rFonts w:ascii="Arial" w:eastAsia="Times New Roman" w:hAnsi="Arial" w:cs="Arial"/>
          <w:sz w:val="27"/>
          <w:szCs w:val="27"/>
          <w:lang w:eastAsia="en-US"/>
        </w:rPr>
        <w:t xml:space="preserve"> </w:t>
      </w:r>
      <w:r w:rsidR="008D0274" w:rsidRPr="008D0274">
        <w:rPr>
          <w:rFonts w:ascii="Arial" w:eastAsia="Times New Roman" w:hAnsi="Arial" w:cs="Arial"/>
          <w:sz w:val="27"/>
          <w:szCs w:val="27"/>
          <w:lang w:eastAsia="en-US"/>
        </w:rPr>
        <w:t>Access instead of mailing out hard copies for all students.</w:t>
      </w:r>
    </w:p>
    <w:p w:rsidR="006B7A44" w:rsidRDefault="006B7A44" w:rsidP="00925B35">
      <w:pPr>
        <w:rPr>
          <w:rFonts w:ascii="Arial" w:hAnsi="Arial" w:cs="Arial"/>
          <w:sz w:val="28"/>
          <w:szCs w:val="28"/>
        </w:rPr>
      </w:pPr>
    </w:p>
    <w:p w:rsidR="008D0274" w:rsidRPr="008D0274" w:rsidRDefault="008D0274" w:rsidP="008D0274">
      <w:pPr>
        <w:rPr>
          <w:rFonts w:ascii="Arial" w:hAnsi="Arial" w:cs="Arial"/>
        </w:rPr>
      </w:pPr>
      <w:r w:rsidRPr="008D0274">
        <w:rPr>
          <w:rFonts w:ascii="Arial" w:hAnsi="Arial" w:cs="Arial"/>
        </w:rPr>
        <w:t xml:space="preserve">If you want parents to view paper report cards </w:t>
      </w:r>
      <w:r w:rsidR="00A17D82">
        <w:rPr>
          <w:rFonts w:ascii="Arial" w:hAnsi="Arial" w:cs="Arial"/>
        </w:rPr>
        <w:t>on</w:t>
      </w:r>
      <w:r w:rsidRPr="008D0274">
        <w:rPr>
          <w:rFonts w:ascii="Arial" w:hAnsi="Arial" w:cs="Arial"/>
        </w:rPr>
        <w:t>line you must first, setup in GradeBook to View Report Cards on ParentAccess:</w:t>
      </w:r>
    </w:p>
    <w:p w:rsidR="008D0274" w:rsidRDefault="008D0274" w:rsidP="008D02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-</w:t>
      </w:r>
      <w:r w:rsidRPr="008D0274">
        <w:rPr>
          <w:rFonts w:ascii="Arial" w:hAnsi="Arial" w:cs="Arial"/>
        </w:rPr>
        <w:t xml:space="preserve">Admin Home Page, PA Admin, Page Level Security, View Official Report Cards. </w:t>
      </w:r>
      <w:r w:rsidRPr="008D0274">
        <w:rPr>
          <w:rFonts w:ascii="Arial" w:hAnsi="Arial" w:cs="Arial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noProof/>
          <w:lang w:eastAsia="en-US"/>
        </w:rPr>
        <w:drawing>
          <wp:inline distT="0" distB="0" distL="0" distR="0" wp14:anchorId="1DD776D1" wp14:editId="6DF5F41C">
            <wp:extent cx="5943600" cy="812165"/>
            <wp:effectExtent l="19050" t="19050" r="19050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21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br/>
      </w:r>
    </w:p>
    <w:p w:rsidR="00186F81" w:rsidRPr="008D0274" w:rsidRDefault="008D0274" w:rsidP="00925B35">
      <w:pPr>
        <w:rPr>
          <w:rFonts w:ascii="Arial" w:hAnsi="Arial" w:cs="Arial"/>
        </w:rPr>
      </w:pPr>
      <w:r w:rsidRPr="008D0274"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35B4029" wp14:editId="4EB945ED">
            <wp:simplePos x="0" y="0"/>
            <wp:positionH relativeFrom="column">
              <wp:posOffset>1383665</wp:posOffset>
            </wp:positionH>
            <wp:positionV relativeFrom="paragraph">
              <wp:posOffset>27305</wp:posOffset>
            </wp:positionV>
            <wp:extent cx="5474335" cy="2559050"/>
            <wp:effectExtent l="19050" t="19050" r="12065" b="12700"/>
            <wp:wrapTight wrapText="bothSides">
              <wp:wrapPolygon edited="0">
                <wp:start x="-75" y="-161"/>
                <wp:lineTo x="-75" y="21546"/>
                <wp:lineTo x="21572" y="21546"/>
                <wp:lineTo x="21572" y="-161"/>
                <wp:lineTo x="-75" y="-16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25590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274">
        <w:rPr>
          <w:rFonts w:ascii="Arial" w:hAnsi="Arial" w:cs="Arial"/>
        </w:rPr>
        <w:t>In DASL a ‘</w:t>
      </w:r>
      <w:r w:rsidR="00186F81" w:rsidRPr="008D0274">
        <w:rPr>
          <w:rFonts w:ascii="Arial" w:hAnsi="Arial" w:cs="Arial"/>
        </w:rPr>
        <w:t>Requires paper Copy of Report card</w:t>
      </w:r>
      <w:r w:rsidRPr="008D0274">
        <w:rPr>
          <w:rFonts w:ascii="Arial" w:hAnsi="Arial" w:cs="Arial"/>
        </w:rPr>
        <w:t>’</w:t>
      </w:r>
      <w:r w:rsidR="00186F81" w:rsidRPr="008D0274">
        <w:rPr>
          <w:rFonts w:ascii="Arial" w:hAnsi="Arial" w:cs="Arial"/>
        </w:rPr>
        <w:t xml:space="preserve"> checkbox</w:t>
      </w:r>
      <w:r w:rsidRPr="008D0274">
        <w:rPr>
          <w:rFonts w:ascii="Arial" w:hAnsi="Arial" w:cs="Arial"/>
        </w:rPr>
        <w:t xml:space="preserve"> was added</w:t>
      </w:r>
      <w:r w:rsidR="00186F81" w:rsidRPr="008D0274">
        <w:rPr>
          <w:rFonts w:ascii="Arial" w:hAnsi="Arial" w:cs="Arial"/>
        </w:rPr>
        <w:t xml:space="preserve"> on Additional tab of Profile</w:t>
      </w:r>
    </w:p>
    <w:p w:rsidR="00A53C9E" w:rsidRDefault="00A53C9E" w:rsidP="00925B35">
      <w:pPr>
        <w:rPr>
          <w:rFonts w:ascii="Arial" w:hAnsi="Arial" w:cs="Arial"/>
          <w:sz w:val="28"/>
          <w:szCs w:val="28"/>
        </w:rPr>
      </w:pPr>
    </w:p>
    <w:p w:rsidR="00A53C9E" w:rsidRDefault="00A53C9E" w:rsidP="00925B35">
      <w:pPr>
        <w:rPr>
          <w:rFonts w:ascii="Arial" w:hAnsi="Arial" w:cs="Arial"/>
          <w:sz w:val="28"/>
          <w:szCs w:val="28"/>
        </w:rPr>
      </w:pPr>
    </w:p>
    <w:p w:rsidR="008D0274" w:rsidRDefault="008D0274" w:rsidP="00925B35">
      <w:pPr>
        <w:rPr>
          <w:rFonts w:ascii="Arial" w:hAnsi="Arial" w:cs="Arial"/>
          <w:sz w:val="28"/>
          <w:szCs w:val="28"/>
        </w:rPr>
      </w:pPr>
    </w:p>
    <w:p w:rsidR="008D0274" w:rsidRDefault="008D0274" w:rsidP="00925B35">
      <w:pPr>
        <w:rPr>
          <w:rFonts w:ascii="Arial" w:hAnsi="Arial" w:cs="Arial"/>
          <w:sz w:val="28"/>
          <w:szCs w:val="28"/>
        </w:rPr>
      </w:pPr>
    </w:p>
    <w:p w:rsidR="008D0274" w:rsidRDefault="008D0274" w:rsidP="00925B35">
      <w:pPr>
        <w:rPr>
          <w:rFonts w:ascii="Arial" w:hAnsi="Arial" w:cs="Arial"/>
          <w:sz w:val="28"/>
          <w:szCs w:val="28"/>
        </w:rPr>
      </w:pPr>
    </w:p>
    <w:p w:rsidR="008D0274" w:rsidRDefault="008D0274" w:rsidP="00925B35">
      <w:pPr>
        <w:rPr>
          <w:rFonts w:ascii="Arial" w:hAnsi="Arial" w:cs="Arial"/>
          <w:sz w:val="28"/>
          <w:szCs w:val="28"/>
        </w:rPr>
      </w:pPr>
    </w:p>
    <w:p w:rsidR="008D0274" w:rsidRDefault="008D0274" w:rsidP="00925B35">
      <w:pPr>
        <w:rPr>
          <w:rFonts w:ascii="Arial" w:hAnsi="Arial" w:cs="Arial"/>
        </w:rPr>
      </w:pPr>
    </w:p>
    <w:p w:rsidR="008D0274" w:rsidRDefault="008D0274" w:rsidP="00925B35">
      <w:pPr>
        <w:rPr>
          <w:rFonts w:ascii="Arial" w:hAnsi="Arial" w:cs="Arial"/>
        </w:rPr>
      </w:pPr>
    </w:p>
    <w:p w:rsidR="00186F81" w:rsidRPr="008D0274" w:rsidRDefault="00186F81" w:rsidP="00925B35">
      <w:pPr>
        <w:rPr>
          <w:rFonts w:ascii="Arial" w:hAnsi="Arial" w:cs="Arial"/>
        </w:rPr>
      </w:pPr>
      <w:r w:rsidRPr="008D0274">
        <w:rPr>
          <w:rFonts w:ascii="Arial" w:hAnsi="Arial" w:cs="Arial"/>
        </w:rPr>
        <w:t>Student Profile Bulk Update has the ability to use an Ad-Hoc membership &amp; mass update this field</w:t>
      </w:r>
    </w:p>
    <w:p w:rsidR="0082470C" w:rsidRDefault="004A1B0A" w:rsidP="00925B35">
      <w:pPr>
        <w:rPr>
          <w:rFonts w:ascii="Arial" w:hAnsi="Arial" w:cs="Arial"/>
          <w:sz w:val="28"/>
          <w:szCs w:val="28"/>
        </w:rPr>
      </w:pPr>
      <w:r w:rsidRPr="008D0274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577CC05" wp14:editId="5FDA92E3">
            <wp:simplePos x="0" y="0"/>
            <wp:positionH relativeFrom="column">
              <wp:posOffset>2540</wp:posOffset>
            </wp:positionH>
            <wp:positionV relativeFrom="paragraph">
              <wp:posOffset>29210</wp:posOffset>
            </wp:positionV>
            <wp:extent cx="4376420" cy="2872740"/>
            <wp:effectExtent l="19050" t="19050" r="24130" b="22860"/>
            <wp:wrapThrough wrapText="bothSides">
              <wp:wrapPolygon edited="0">
                <wp:start x="-94" y="-143"/>
                <wp:lineTo x="-94" y="21629"/>
                <wp:lineTo x="21625" y="21629"/>
                <wp:lineTo x="21625" y="-143"/>
                <wp:lineTo x="-94" y="-143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420" cy="28727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6F81" w:rsidRDefault="00186F81" w:rsidP="00925B35">
      <w:pPr>
        <w:rPr>
          <w:rFonts w:ascii="Arial" w:hAnsi="Arial" w:cs="Arial"/>
          <w:sz w:val="28"/>
          <w:szCs w:val="28"/>
        </w:rPr>
      </w:pPr>
    </w:p>
    <w:p w:rsidR="003628E1" w:rsidRDefault="003628E1" w:rsidP="00925B35">
      <w:pPr>
        <w:rPr>
          <w:rFonts w:ascii="Arial" w:hAnsi="Arial" w:cs="Arial"/>
          <w:sz w:val="28"/>
          <w:szCs w:val="28"/>
        </w:rPr>
      </w:pPr>
    </w:p>
    <w:p w:rsidR="008D0274" w:rsidRDefault="008D0274" w:rsidP="00925B35">
      <w:pPr>
        <w:rPr>
          <w:rFonts w:ascii="Arial" w:hAnsi="Arial" w:cs="Arial"/>
          <w:sz w:val="28"/>
          <w:szCs w:val="28"/>
        </w:rPr>
      </w:pPr>
    </w:p>
    <w:p w:rsidR="008D0274" w:rsidRDefault="008D0274" w:rsidP="00925B35">
      <w:pPr>
        <w:rPr>
          <w:rFonts w:ascii="Arial" w:hAnsi="Arial" w:cs="Arial"/>
        </w:rPr>
      </w:pPr>
    </w:p>
    <w:p w:rsidR="008D0274" w:rsidRDefault="008D0274" w:rsidP="00925B35">
      <w:pPr>
        <w:rPr>
          <w:rFonts w:ascii="Arial" w:hAnsi="Arial" w:cs="Arial"/>
        </w:rPr>
      </w:pPr>
    </w:p>
    <w:p w:rsidR="008D0274" w:rsidRDefault="008D0274" w:rsidP="00925B35">
      <w:pPr>
        <w:rPr>
          <w:rFonts w:ascii="Arial" w:hAnsi="Arial" w:cs="Arial"/>
        </w:rPr>
      </w:pPr>
    </w:p>
    <w:p w:rsidR="008D0274" w:rsidRDefault="008D0274" w:rsidP="00925B35">
      <w:pPr>
        <w:rPr>
          <w:rFonts w:ascii="Arial" w:hAnsi="Arial" w:cs="Arial"/>
        </w:rPr>
      </w:pPr>
    </w:p>
    <w:p w:rsidR="008D0274" w:rsidRDefault="008D0274" w:rsidP="00925B35">
      <w:pPr>
        <w:rPr>
          <w:rFonts w:ascii="Arial" w:hAnsi="Arial" w:cs="Arial"/>
        </w:rPr>
      </w:pPr>
    </w:p>
    <w:p w:rsidR="00186F81" w:rsidRDefault="008D0274" w:rsidP="00925B35">
      <w:pPr>
        <w:rPr>
          <w:rFonts w:ascii="Arial" w:hAnsi="Arial" w:cs="Arial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57E3AB8F" wp14:editId="5439600B">
            <wp:simplePos x="0" y="0"/>
            <wp:positionH relativeFrom="column">
              <wp:posOffset>2171700</wp:posOffset>
            </wp:positionH>
            <wp:positionV relativeFrom="paragraph">
              <wp:posOffset>0</wp:posOffset>
            </wp:positionV>
            <wp:extent cx="4901565" cy="2849245"/>
            <wp:effectExtent l="19050" t="19050" r="13335" b="27305"/>
            <wp:wrapThrough wrapText="bothSides">
              <wp:wrapPolygon edited="0">
                <wp:start x="-84" y="-144"/>
                <wp:lineTo x="-84" y="21663"/>
                <wp:lineTo x="21575" y="21663"/>
                <wp:lineTo x="21575" y="-144"/>
                <wp:lineTo x="-84" y="-14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284924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C9E" w:rsidRPr="008D0274">
        <w:rPr>
          <w:rFonts w:ascii="Arial" w:hAnsi="Arial" w:cs="Arial"/>
        </w:rPr>
        <w:t xml:space="preserve">District Options (Management&gt;District Administration&gt; District Options) </w:t>
      </w:r>
      <w:r w:rsidR="00186F81" w:rsidRPr="008D0274">
        <w:rPr>
          <w:rFonts w:ascii="Arial" w:hAnsi="Arial" w:cs="Arial"/>
        </w:rPr>
        <w:t>Disable Report Cards on ParentAccess portal for students with unpaid fees</w:t>
      </w:r>
      <w:r w:rsidR="00A17D82">
        <w:rPr>
          <w:rFonts w:ascii="Arial" w:hAnsi="Arial" w:cs="Arial"/>
        </w:rPr>
        <w:t>.</w:t>
      </w:r>
    </w:p>
    <w:p w:rsidR="00A17D82" w:rsidRPr="008D0274" w:rsidRDefault="00A17D82" w:rsidP="00925B35">
      <w:pPr>
        <w:rPr>
          <w:rFonts w:ascii="Arial" w:hAnsi="Arial" w:cs="Arial"/>
        </w:rPr>
      </w:pPr>
      <w:r w:rsidRPr="00A17D82">
        <w:rPr>
          <w:rFonts w:ascii="Arial" w:hAnsi="Arial" w:cs="Arial"/>
          <w:i/>
          <w:sz w:val="22"/>
          <w:szCs w:val="22"/>
        </w:rPr>
        <w:t xml:space="preserve">**If you select this box </w:t>
      </w:r>
      <w:r w:rsidR="00290E2A">
        <w:rPr>
          <w:rFonts w:ascii="Arial" w:hAnsi="Arial" w:cs="Arial"/>
          <w:i/>
          <w:sz w:val="22"/>
          <w:szCs w:val="22"/>
        </w:rPr>
        <w:t xml:space="preserve">parents of </w:t>
      </w:r>
      <w:r w:rsidRPr="00A17D82">
        <w:rPr>
          <w:rFonts w:ascii="Arial" w:hAnsi="Arial" w:cs="Arial"/>
          <w:i/>
          <w:sz w:val="22"/>
          <w:szCs w:val="22"/>
        </w:rPr>
        <w:t>students who have outstanding fees do n</w:t>
      </w:r>
      <w:r w:rsidR="00290E2A">
        <w:rPr>
          <w:rFonts w:ascii="Arial" w:hAnsi="Arial" w:cs="Arial"/>
          <w:i/>
          <w:sz w:val="22"/>
          <w:szCs w:val="22"/>
        </w:rPr>
        <w:t>ot get the link to View Report C</w:t>
      </w:r>
      <w:r w:rsidRPr="00A17D82">
        <w:rPr>
          <w:rFonts w:ascii="Arial" w:hAnsi="Arial" w:cs="Arial"/>
          <w:i/>
          <w:sz w:val="22"/>
          <w:szCs w:val="22"/>
        </w:rPr>
        <w:t>ards at all in ParentAccess</w:t>
      </w:r>
      <w:r>
        <w:rPr>
          <w:rFonts w:ascii="Arial" w:hAnsi="Arial" w:cs="Arial"/>
        </w:rPr>
        <w:t>.</w:t>
      </w:r>
    </w:p>
    <w:p w:rsidR="00A53C9E" w:rsidRDefault="00A53C9E" w:rsidP="00925B35">
      <w:pPr>
        <w:rPr>
          <w:rFonts w:ascii="Arial" w:hAnsi="Arial" w:cs="Arial"/>
          <w:sz w:val="28"/>
          <w:szCs w:val="28"/>
        </w:rPr>
      </w:pPr>
    </w:p>
    <w:p w:rsidR="00A53C9E" w:rsidRDefault="00A53C9E" w:rsidP="00925B35">
      <w:pPr>
        <w:rPr>
          <w:rFonts w:ascii="Arial" w:hAnsi="Arial" w:cs="Arial"/>
          <w:sz w:val="28"/>
          <w:szCs w:val="28"/>
        </w:rPr>
      </w:pPr>
    </w:p>
    <w:p w:rsidR="00186F81" w:rsidRDefault="00186F81" w:rsidP="00925B35">
      <w:pPr>
        <w:rPr>
          <w:rFonts w:ascii="Arial" w:hAnsi="Arial" w:cs="Arial"/>
          <w:sz w:val="28"/>
          <w:szCs w:val="28"/>
        </w:rPr>
      </w:pPr>
    </w:p>
    <w:p w:rsidR="00186F81" w:rsidRDefault="00186F81" w:rsidP="00925B35">
      <w:pPr>
        <w:rPr>
          <w:rFonts w:ascii="Arial" w:hAnsi="Arial" w:cs="Arial"/>
          <w:sz w:val="28"/>
          <w:szCs w:val="28"/>
        </w:rPr>
      </w:pPr>
    </w:p>
    <w:p w:rsidR="004A1B0A" w:rsidRDefault="004A1B0A" w:rsidP="00925B35">
      <w:pPr>
        <w:rPr>
          <w:rFonts w:ascii="Arial" w:hAnsi="Arial" w:cs="Arial"/>
        </w:rPr>
      </w:pPr>
    </w:p>
    <w:p w:rsidR="004A1B0A" w:rsidRDefault="004A1B0A" w:rsidP="00925B35">
      <w:pPr>
        <w:rPr>
          <w:rFonts w:ascii="Arial" w:hAnsi="Arial" w:cs="Arial"/>
        </w:rPr>
      </w:pPr>
    </w:p>
    <w:p w:rsidR="004A1B0A" w:rsidRDefault="004A1B0A" w:rsidP="00925B35">
      <w:pPr>
        <w:rPr>
          <w:rFonts w:ascii="Arial" w:hAnsi="Arial" w:cs="Arial"/>
        </w:rPr>
      </w:pPr>
    </w:p>
    <w:p w:rsidR="004A1B0A" w:rsidRDefault="004A1B0A" w:rsidP="00925B35">
      <w:pPr>
        <w:rPr>
          <w:rFonts w:ascii="Arial" w:hAnsi="Arial" w:cs="Arial"/>
        </w:rPr>
      </w:pPr>
    </w:p>
    <w:p w:rsidR="004A1B0A" w:rsidRDefault="004A1B0A" w:rsidP="00925B35">
      <w:pPr>
        <w:rPr>
          <w:rFonts w:ascii="Arial" w:hAnsi="Arial" w:cs="Arial"/>
        </w:rPr>
      </w:pPr>
    </w:p>
    <w:p w:rsidR="00186F81" w:rsidRPr="004A1B0A" w:rsidRDefault="004A1B0A" w:rsidP="00925B35">
      <w:pPr>
        <w:rPr>
          <w:rFonts w:ascii="Arial" w:hAnsi="Arial" w:cs="Arial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295EB71E" wp14:editId="31A3C042">
            <wp:simplePos x="0" y="0"/>
            <wp:positionH relativeFrom="column">
              <wp:posOffset>2600325</wp:posOffset>
            </wp:positionH>
            <wp:positionV relativeFrom="paragraph">
              <wp:posOffset>102235</wp:posOffset>
            </wp:positionV>
            <wp:extent cx="4705350" cy="2498090"/>
            <wp:effectExtent l="19050" t="19050" r="19050" b="16510"/>
            <wp:wrapThrough wrapText="bothSides">
              <wp:wrapPolygon edited="0">
                <wp:start x="-87" y="-165"/>
                <wp:lineTo x="-87" y="21578"/>
                <wp:lineTo x="21600" y="21578"/>
                <wp:lineTo x="21600" y="-165"/>
                <wp:lineTo x="-87" y="-165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49809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F81" w:rsidRPr="004A1B0A">
        <w:rPr>
          <w:rFonts w:ascii="Arial" w:hAnsi="Arial" w:cs="Arial"/>
        </w:rPr>
        <w:t xml:space="preserve">New prompt on R700 named </w:t>
      </w:r>
      <w:r w:rsidR="00290E2A">
        <w:rPr>
          <w:rFonts w:ascii="Arial" w:hAnsi="Arial" w:cs="Arial"/>
        </w:rPr>
        <w:t>‘Print for students Requesting Hard C</w:t>
      </w:r>
      <w:r w:rsidR="00186F81" w:rsidRPr="004A1B0A">
        <w:rPr>
          <w:rFonts w:ascii="Arial" w:hAnsi="Arial" w:cs="Arial"/>
        </w:rPr>
        <w:t>opies.</w:t>
      </w:r>
      <w:r w:rsidR="00290E2A">
        <w:rPr>
          <w:rFonts w:ascii="Arial" w:hAnsi="Arial" w:cs="Arial"/>
        </w:rPr>
        <w:t>’</w:t>
      </w:r>
      <w:r w:rsidR="00186F81" w:rsidRPr="004A1B0A">
        <w:rPr>
          <w:rFonts w:ascii="Arial" w:hAnsi="Arial" w:cs="Arial"/>
        </w:rPr>
        <w:t xml:space="preserve"> If checked only students with the </w:t>
      </w:r>
      <w:r w:rsidR="00290E2A">
        <w:rPr>
          <w:rFonts w:ascii="Arial" w:hAnsi="Arial" w:cs="Arial"/>
        </w:rPr>
        <w:t xml:space="preserve">additional tab </w:t>
      </w:r>
      <w:r w:rsidR="00186F81" w:rsidRPr="004A1B0A">
        <w:rPr>
          <w:rFonts w:ascii="Arial" w:hAnsi="Arial" w:cs="Arial"/>
        </w:rPr>
        <w:t>field check</w:t>
      </w:r>
      <w:r w:rsidR="00A17D82">
        <w:rPr>
          <w:rFonts w:ascii="Arial" w:hAnsi="Arial" w:cs="Arial"/>
        </w:rPr>
        <w:t xml:space="preserve">ed will get a paper copy in your Print </w:t>
      </w:r>
      <w:r w:rsidR="00186F81" w:rsidRPr="004A1B0A">
        <w:rPr>
          <w:rFonts w:ascii="Arial" w:hAnsi="Arial" w:cs="Arial"/>
        </w:rPr>
        <w:t>Management screen.</w:t>
      </w:r>
    </w:p>
    <w:p w:rsidR="003628E1" w:rsidRDefault="003628E1" w:rsidP="00925B35">
      <w:pPr>
        <w:rPr>
          <w:rFonts w:ascii="Arial" w:hAnsi="Arial" w:cs="Arial"/>
          <w:sz w:val="28"/>
          <w:szCs w:val="28"/>
        </w:rPr>
      </w:pPr>
    </w:p>
    <w:p w:rsidR="00186F81" w:rsidRDefault="00186F81" w:rsidP="00925B35">
      <w:pPr>
        <w:rPr>
          <w:rFonts w:ascii="Arial" w:hAnsi="Arial" w:cs="Arial"/>
          <w:sz w:val="28"/>
          <w:szCs w:val="28"/>
        </w:rPr>
      </w:pPr>
    </w:p>
    <w:p w:rsidR="004A1B0A" w:rsidRDefault="004A1B0A" w:rsidP="00925B35">
      <w:pPr>
        <w:rPr>
          <w:rFonts w:ascii="Arial" w:hAnsi="Arial" w:cs="Arial"/>
          <w:sz w:val="28"/>
          <w:szCs w:val="28"/>
        </w:rPr>
      </w:pPr>
    </w:p>
    <w:p w:rsidR="004A1B0A" w:rsidRDefault="004A1B0A" w:rsidP="00925B35">
      <w:pPr>
        <w:rPr>
          <w:rFonts w:ascii="Arial" w:hAnsi="Arial" w:cs="Arial"/>
          <w:sz w:val="28"/>
          <w:szCs w:val="28"/>
        </w:rPr>
      </w:pPr>
    </w:p>
    <w:p w:rsidR="004A1B0A" w:rsidRDefault="004A1B0A" w:rsidP="00925B35">
      <w:pPr>
        <w:rPr>
          <w:rFonts w:ascii="Arial" w:hAnsi="Arial" w:cs="Arial"/>
          <w:sz w:val="28"/>
          <w:szCs w:val="28"/>
        </w:rPr>
      </w:pPr>
    </w:p>
    <w:p w:rsidR="004A1B0A" w:rsidRDefault="004A1B0A" w:rsidP="00925B35">
      <w:pPr>
        <w:rPr>
          <w:rFonts w:ascii="Arial" w:hAnsi="Arial" w:cs="Arial"/>
          <w:sz w:val="28"/>
          <w:szCs w:val="28"/>
        </w:rPr>
      </w:pPr>
    </w:p>
    <w:p w:rsidR="004A1B0A" w:rsidRDefault="004A1B0A" w:rsidP="00925B35">
      <w:pPr>
        <w:rPr>
          <w:rFonts w:ascii="Arial" w:hAnsi="Arial" w:cs="Arial"/>
          <w:sz w:val="28"/>
          <w:szCs w:val="28"/>
        </w:rPr>
      </w:pPr>
    </w:p>
    <w:p w:rsidR="004A1B0A" w:rsidRDefault="004A1B0A" w:rsidP="00925B35">
      <w:pPr>
        <w:rPr>
          <w:rFonts w:ascii="Arial" w:hAnsi="Arial" w:cs="Arial"/>
          <w:sz w:val="28"/>
          <w:szCs w:val="28"/>
        </w:rPr>
      </w:pPr>
    </w:p>
    <w:p w:rsidR="004A1B0A" w:rsidRDefault="004A1B0A" w:rsidP="00925B35">
      <w:pPr>
        <w:rPr>
          <w:rFonts w:ascii="Arial" w:hAnsi="Arial" w:cs="Arial"/>
          <w:sz w:val="28"/>
          <w:szCs w:val="28"/>
        </w:rPr>
      </w:pPr>
    </w:p>
    <w:p w:rsidR="009841F5" w:rsidRDefault="009841F5" w:rsidP="00925B35">
      <w:pPr>
        <w:rPr>
          <w:rFonts w:ascii="Arial" w:hAnsi="Arial" w:cs="Arial"/>
          <w:sz w:val="28"/>
          <w:szCs w:val="28"/>
        </w:rPr>
      </w:pPr>
    </w:p>
    <w:p w:rsidR="009841F5" w:rsidRDefault="009841F5" w:rsidP="00925B35">
      <w:pPr>
        <w:rPr>
          <w:rFonts w:ascii="Arial" w:hAnsi="Arial" w:cs="Arial"/>
          <w:sz w:val="28"/>
          <w:szCs w:val="28"/>
        </w:rPr>
      </w:pPr>
    </w:p>
    <w:p w:rsidR="009841F5" w:rsidRDefault="009841F5" w:rsidP="00925B35">
      <w:pPr>
        <w:rPr>
          <w:rFonts w:ascii="Arial" w:hAnsi="Arial" w:cs="Arial"/>
          <w:sz w:val="28"/>
          <w:szCs w:val="28"/>
        </w:rPr>
      </w:pPr>
    </w:p>
    <w:p w:rsidR="009841F5" w:rsidRDefault="009841F5" w:rsidP="00925B35">
      <w:pPr>
        <w:rPr>
          <w:rFonts w:ascii="Arial" w:hAnsi="Arial" w:cs="Arial"/>
          <w:sz w:val="28"/>
          <w:szCs w:val="28"/>
        </w:rPr>
      </w:pPr>
    </w:p>
    <w:p w:rsidR="009841F5" w:rsidRDefault="009841F5" w:rsidP="00925B35">
      <w:pPr>
        <w:rPr>
          <w:rFonts w:ascii="Arial" w:hAnsi="Arial" w:cs="Arial"/>
          <w:sz w:val="28"/>
          <w:szCs w:val="28"/>
        </w:rPr>
      </w:pPr>
    </w:p>
    <w:p w:rsidR="009841F5" w:rsidRDefault="009841F5" w:rsidP="00925B35">
      <w:pPr>
        <w:rPr>
          <w:rFonts w:ascii="Arial" w:hAnsi="Arial" w:cs="Arial"/>
          <w:sz w:val="28"/>
          <w:szCs w:val="28"/>
        </w:rPr>
      </w:pPr>
    </w:p>
    <w:p w:rsidR="009841F5" w:rsidRDefault="009841F5" w:rsidP="00925B35">
      <w:pPr>
        <w:rPr>
          <w:rFonts w:ascii="Arial" w:hAnsi="Arial" w:cs="Arial"/>
          <w:sz w:val="28"/>
          <w:szCs w:val="28"/>
        </w:rPr>
      </w:pPr>
    </w:p>
    <w:p w:rsidR="009841F5" w:rsidRDefault="009841F5" w:rsidP="00925B35">
      <w:pPr>
        <w:rPr>
          <w:rFonts w:ascii="Arial" w:hAnsi="Arial" w:cs="Arial"/>
          <w:sz w:val="28"/>
          <w:szCs w:val="28"/>
        </w:rPr>
      </w:pPr>
    </w:p>
    <w:p w:rsidR="009841F5" w:rsidRDefault="009841F5" w:rsidP="00925B35">
      <w:pPr>
        <w:rPr>
          <w:rFonts w:ascii="Arial" w:hAnsi="Arial" w:cs="Arial"/>
          <w:sz w:val="28"/>
          <w:szCs w:val="28"/>
        </w:rPr>
      </w:pPr>
    </w:p>
    <w:p w:rsidR="009841F5" w:rsidRDefault="009841F5" w:rsidP="00925B35">
      <w:pPr>
        <w:rPr>
          <w:rFonts w:ascii="Arial" w:hAnsi="Arial" w:cs="Arial"/>
          <w:sz w:val="28"/>
          <w:szCs w:val="28"/>
        </w:rPr>
      </w:pPr>
    </w:p>
    <w:p w:rsidR="009841F5" w:rsidRDefault="009841F5" w:rsidP="00925B35">
      <w:pPr>
        <w:rPr>
          <w:rFonts w:ascii="Arial" w:hAnsi="Arial" w:cs="Arial"/>
          <w:sz w:val="28"/>
          <w:szCs w:val="28"/>
        </w:rPr>
      </w:pPr>
    </w:p>
    <w:p w:rsidR="009841F5" w:rsidRDefault="009841F5" w:rsidP="00925B35">
      <w:pPr>
        <w:rPr>
          <w:rFonts w:ascii="Arial" w:hAnsi="Arial" w:cs="Arial"/>
          <w:sz w:val="28"/>
          <w:szCs w:val="28"/>
        </w:rPr>
      </w:pPr>
    </w:p>
    <w:p w:rsidR="009841F5" w:rsidRDefault="009841F5" w:rsidP="00925B35">
      <w:pPr>
        <w:rPr>
          <w:rFonts w:ascii="Arial" w:hAnsi="Arial" w:cs="Arial"/>
          <w:sz w:val="28"/>
          <w:szCs w:val="28"/>
        </w:rPr>
      </w:pPr>
    </w:p>
    <w:p w:rsidR="004A1B0A" w:rsidRDefault="004A1B0A" w:rsidP="00925B35">
      <w:pPr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lastRenderedPageBreak/>
        <w:t>Steps in DASL:</w:t>
      </w:r>
    </w:p>
    <w:p w:rsidR="00162B0E" w:rsidRDefault="004A1B0A" w:rsidP="004A1B0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Run your R700 like usual and </w:t>
      </w:r>
      <w:r w:rsidR="00186F81" w:rsidRPr="004A1B0A">
        <w:rPr>
          <w:rFonts w:ascii="Arial" w:hAnsi="Arial" w:cs="Arial"/>
          <w:sz w:val="28"/>
          <w:szCs w:val="28"/>
        </w:rPr>
        <w:t>preview results in print management screen.</w:t>
      </w:r>
      <w:r>
        <w:rPr>
          <w:rFonts w:ascii="Arial" w:hAnsi="Arial" w:cs="Arial"/>
          <w:sz w:val="28"/>
          <w:szCs w:val="28"/>
        </w:rPr>
        <w:t xml:space="preserve"> </w:t>
      </w:r>
    </w:p>
    <w:p w:rsidR="00186F81" w:rsidRPr="004A1B0A" w:rsidRDefault="00162B0E" w:rsidP="00162B0E">
      <w:pPr>
        <w:pStyle w:val="ListParagraph"/>
        <w:rPr>
          <w:rFonts w:ascii="Arial" w:hAnsi="Arial" w:cs="Arial"/>
          <w:sz w:val="28"/>
          <w:szCs w:val="28"/>
        </w:rPr>
      </w:pPr>
      <w:r w:rsidRPr="00162B0E">
        <w:rPr>
          <w:rFonts w:ascii="Arial" w:hAnsi="Arial" w:cs="Arial"/>
          <w:sz w:val="28"/>
          <w:szCs w:val="28"/>
          <w:u w:val="single"/>
        </w:rPr>
        <w:t xml:space="preserve">Ensure you keep the ‘Print for Students Requesting Hard Copies’ </w:t>
      </w:r>
      <w:proofErr w:type="spellStart"/>
      <w:proofErr w:type="gramStart"/>
      <w:r w:rsidRPr="00D01B87">
        <w:rPr>
          <w:rFonts w:ascii="Arial" w:hAnsi="Arial" w:cs="Arial"/>
          <w:color w:val="FF0000"/>
          <w:sz w:val="28"/>
          <w:szCs w:val="28"/>
          <w:u w:val="single"/>
        </w:rPr>
        <w:t>UNchecked</w:t>
      </w:r>
      <w:proofErr w:type="spellEnd"/>
      <w:proofErr w:type="gramEnd"/>
      <w:r>
        <w:rPr>
          <w:rFonts w:ascii="Arial" w:hAnsi="Arial" w:cs="Arial"/>
          <w:sz w:val="28"/>
          <w:szCs w:val="28"/>
        </w:rPr>
        <w:br/>
      </w:r>
      <w:r w:rsidR="004A1B0A" w:rsidRPr="004A1B0A">
        <w:rPr>
          <w:rFonts w:ascii="Arial" w:hAnsi="Arial" w:cs="Arial"/>
        </w:rPr>
        <w:t>(important items to check are marks appearing,</w:t>
      </w:r>
      <w:r w:rsidR="004A1B0A">
        <w:rPr>
          <w:rFonts w:ascii="Arial" w:hAnsi="Arial" w:cs="Arial"/>
        </w:rPr>
        <w:t xml:space="preserve"> comments,</w:t>
      </w:r>
      <w:r w:rsidR="004A1B0A" w:rsidRPr="004A1B0A">
        <w:rPr>
          <w:rFonts w:ascii="Arial" w:hAnsi="Arial" w:cs="Arial"/>
        </w:rPr>
        <w:t xml:space="preserve"> attendance, GPA’s, honor roll messages)</w:t>
      </w:r>
    </w:p>
    <w:p w:rsidR="00186F81" w:rsidRDefault="00186F81" w:rsidP="00925B35">
      <w:pPr>
        <w:rPr>
          <w:rFonts w:ascii="Arial" w:hAnsi="Arial" w:cs="Arial"/>
          <w:sz w:val="28"/>
          <w:szCs w:val="28"/>
        </w:rPr>
      </w:pPr>
    </w:p>
    <w:p w:rsidR="00186F81" w:rsidRPr="004A1B0A" w:rsidRDefault="004A1B0A" w:rsidP="004A1B0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07F3C211" wp14:editId="2D68AF03">
            <wp:simplePos x="0" y="0"/>
            <wp:positionH relativeFrom="column">
              <wp:posOffset>2031365</wp:posOffset>
            </wp:positionH>
            <wp:positionV relativeFrom="paragraph">
              <wp:posOffset>470535</wp:posOffset>
            </wp:positionV>
            <wp:extent cx="5222875" cy="2119630"/>
            <wp:effectExtent l="19050" t="19050" r="15875" b="13970"/>
            <wp:wrapTight wrapText="bothSides">
              <wp:wrapPolygon edited="0">
                <wp:start x="-79" y="-194"/>
                <wp:lineTo x="-79" y="21548"/>
                <wp:lineTo x="21587" y="21548"/>
                <wp:lineTo x="21587" y="-194"/>
                <wp:lineTo x="-79" y="-194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21196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81" w:rsidRPr="004A1B0A">
        <w:rPr>
          <w:rFonts w:ascii="Arial" w:hAnsi="Arial" w:cs="Arial"/>
          <w:sz w:val="28"/>
          <w:szCs w:val="28"/>
        </w:rPr>
        <w:t>If you are satisfied with results</w:t>
      </w:r>
      <w:r w:rsidR="00A877F7" w:rsidRPr="004A1B0A">
        <w:rPr>
          <w:rFonts w:ascii="Arial" w:hAnsi="Arial" w:cs="Arial"/>
          <w:sz w:val="28"/>
          <w:szCs w:val="28"/>
        </w:rPr>
        <w:t>,</w:t>
      </w:r>
      <w:r w:rsidR="00186F81" w:rsidRPr="004A1B0A">
        <w:rPr>
          <w:rFonts w:ascii="Arial" w:hAnsi="Arial" w:cs="Arial"/>
          <w:sz w:val="28"/>
          <w:szCs w:val="28"/>
        </w:rPr>
        <w:t xml:space="preserve"> go to </w:t>
      </w:r>
      <w:r w:rsidR="00186F81" w:rsidRPr="000A242B">
        <w:rPr>
          <w:rFonts w:ascii="Arial" w:hAnsi="Arial" w:cs="Arial"/>
          <w:b/>
          <w:sz w:val="28"/>
          <w:szCs w:val="28"/>
        </w:rPr>
        <w:t>Load Settings</w:t>
      </w:r>
      <w:r w:rsidR="00186F81" w:rsidRPr="004A1B0A">
        <w:rPr>
          <w:rFonts w:ascii="Arial" w:hAnsi="Arial" w:cs="Arial"/>
          <w:sz w:val="28"/>
          <w:szCs w:val="28"/>
        </w:rPr>
        <w:t xml:space="preserve"> tab</w:t>
      </w:r>
      <w:r w:rsidR="00A53C9E" w:rsidRPr="004A1B0A">
        <w:rPr>
          <w:rFonts w:ascii="Arial" w:hAnsi="Arial" w:cs="Arial"/>
          <w:sz w:val="28"/>
          <w:szCs w:val="28"/>
        </w:rPr>
        <w:t xml:space="preserve"> and save your load settings</w:t>
      </w:r>
      <w:r w:rsidR="004565FE" w:rsidRPr="004A1B0A">
        <w:rPr>
          <w:rFonts w:ascii="Arial" w:hAnsi="Arial" w:cs="Arial"/>
          <w:sz w:val="28"/>
          <w:szCs w:val="28"/>
        </w:rPr>
        <w:t xml:space="preserve">. Ensure the name field displays the name of the report as you want it to display on </w:t>
      </w:r>
      <w:r w:rsidR="000A242B">
        <w:rPr>
          <w:rFonts w:ascii="Arial" w:hAnsi="Arial" w:cs="Arial"/>
          <w:sz w:val="28"/>
          <w:szCs w:val="28"/>
        </w:rPr>
        <w:t>P</w:t>
      </w:r>
      <w:r w:rsidR="004565FE" w:rsidRPr="004A1B0A">
        <w:rPr>
          <w:rFonts w:ascii="Arial" w:hAnsi="Arial" w:cs="Arial"/>
          <w:sz w:val="28"/>
          <w:szCs w:val="28"/>
        </w:rPr>
        <w:t>arent</w:t>
      </w:r>
      <w:r w:rsidR="000A242B">
        <w:rPr>
          <w:rFonts w:ascii="Arial" w:hAnsi="Arial" w:cs="Arial"/>
          <w:sz w:val="28"/>
          <w:szCs w:val="28"/>
        </w:rPr>
        <w:t>A</w:t>
      </w:r>
      <w:r w:rsidR="004565FE" w:rsidRPr="004A1B0A">
        <w:rPr>
          <w:rFonts w:ascii="Arial" w:hAnsi="Arial" w:cs="Arial"/>
          <w:sz w:val="28"/>
          <w:szCs w:val="28"/>
        </w:rPr>
        <w:t>ccess.</w:t>
      </w:r>
    </w:p>
    <w:p w:rsidR="00A53C9E" w:rsidRDefault="00A53C9E" w:rsidP="00925B35">
      <w:pPr>
        <w:rPr>
          <w:rFonts w:ascii="Arial" w:hAnsi="Arial" w:cs="Arial"/>
          <w:sz w:val="28"/>
          <w:szCs w:val="28"/>
        </w:rPr>
      </w:pPr>
    </w:p>
    <w:p w:rsidR="00A53C9E" w:rsidRPr="004A1B0A" w:rsidRDefault="00A53C9E" w:rsidP="004A1B0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A1B0A">
        <w:rPr>
          <w:rFonts w:ascii="Arial" w:hAnsi="Arial" w:cs="Arial"/>
          <w:sz w:val="28"/>
          <w:szCs w:val="28"/>
        </w:rPr>
        <w:t xml:space="preserve">Next click the </w:t>
      </w:r>
      <w:r w:rsidRPr="000A242B">
        <w:rPr>
          <w:rFonts w:ascii="Arial" w:hAnsi="Arial" w:cs="Arial"/>
          <w:b/>
          <w:sz w:val="28"/>
          <w:szCs w:val="28"/>
        </w:rPr>
        <w:t>pencil</w:t>
      </w:r>
      <w:r w:rsidRPr="004A1B0A">
        <w:rPr>
          <w:rFonts w:ascii="Arial" w:hAnsi="Arial" w:cs="Arial"/>
          <w:sz w:val="28"/>
          <w:szCs w:val="28"/>
        </w:rPr>
        <w:t xml:space="preserve"> to edit</w:t>
      </w:r>
    </w:p>
    <w:p w:rsidR="003628E1" w:rsidRDefault="003628E1" w:rsidP="00925B35">
      <w:pPr>
        <w:rPr>
          <w:rFonts w:ascii="Arial" w:hAnsi="Arial" w:cs="Arial"/>
          <w:sz w:val="28"/>
          <w:szCs w:val="28"/>
        </w:rPr>
      </w:pPr>
    </w:p>
    <w:p w:rsidR="00A53C9E" w:rsidRDefault="00A53C9E" w:rsidP="00925B35">
      <w:pPr>
        <w:rPr>
          <w:rFonts w:ascii="Arial" w:hAnsi="Arial" w:cs="Arial"/>
          <w:sz w:val="28"/>
          <w:szCs w:val="28"/>
        </w:rPr>
      </w:pPr>
    </w:p>
    <w:p w:rsidR="004A1B0A" w:rsidRDefault="004A1B0A" w:rsidP="00925B35">
      <w:pPr>
        <w:rPr>
          <w:rFonts w:ascii="Arial" w:hAnsi="Arial" w:cs="Arial"/>
          <w:sz w:val="28"/>
          <w:szCs w:val="28"/>
        </w:rPr>
      </w:pPr>
    </w:p>
    <w:p w:rsidR="004A1B0A" w:rsidRDefault="004A1B0A" w:rsidP="00925B35">
      <w:pPr>
        <w:rPr>
          <w:rFonts w:ascii="Arial" w:hAnsi="Arial" w:cs="Arial"/>
          <w:sz w:val="28"/>
          <w:szCs w:val="28"/>
        </w:rPr>
      </w:pPr>
    </w:p>
    <w:p w:rsidR="004A1B0A" w:rsidRDefault="004A1B0A" w:rsidP="00925B35">
      <w:pPr>
        <w:rPr>
          <w:rFonts w:ascii="Arial" w:hAnsi="Arial" w:cs="Arial"/>
          <w:sz w:val="28"/>
          <w:szCs w:val="28"/>
        </w:rPr>
      </w:pPr>
    </w:p>
    <w:p w:rsidR="004F3AED" w:rsidRDefault="00FB7406" w:rsidP="004A1B0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63360" behindDoc="1" locked="0" layoutInCell="1" allowOverlap="1" wp14:anchorId="572F22F9" wp14:editId="465D8FD6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4989830" cy="2562225"/>
            <wp:effectExtent l="19050" t="19050" r="20320" b="28575"/>
            <wp:wrapTight wrapText="bothSides">
              <wp:wrapPolygon edited="0">
                <wp:start x="-82" y="-161"/>
                <wp:lineTo x="-82" y="21680"/>
                <wp:lineTo x="21605" y="21680"/>
                <wp:lineTo x="21605" y="-161"/>
                <wp:lineTo x="-82" y="-161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830" cy="25622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C9E" w:rsidRPr="004A1B0A">
        <w:rPr>
          <w:rFonts w:ascii="Arial" w:hAnsi="Arial" w:cs="Arial"/>
          <w:sz w:val="28"/>
          <w:szCs w:val="28"/>
        </w:rPr>
        <w:t xml:space="preserve">Check </w:t>
      </w:r>
      <w:r w:rsidR="00A53C9E" w:rsidRPr="000A242B">
        <w:rPr>
          <w:rFonts w:ascii="Arial" w:hAnsi="Arial" w:cs="Arial"/>
          <w:b/>
          <w:sz w:val="28"/>
          <w:szCs w:val="28"/>
        </w:rPr>
        <w:t>Schedule Report Card</w:t>
      </w:r>
      <w:r w:rsidR="003628E1" w:rsidRPr="004A1B0A">
        <w:rPr>
          <w:rFonts w:ascii="Arial" w:hAnsi="Arial" w:cs="Arial"/>
          <w:sz w:val="28"/>
          <w:szCs w:val="28"/>
        </w:rPr>
        <w:t xml:space="preserve"> </w:t>
      </w:r>
    </w:p>
    <w:p w:rsidR="00A53C9E" w:rsidRPr="004A1B0A" w:rsidRDefault="004F3AED" w:rsidP="004A1B0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Select the </w:t>
      </w:r>
      <w:r w:rsidR="003628E1" w:rsidRPr="000A242B">
        <w:rPr>
          <w:rFonts w:ascii="Arial" w:hAnsi="Arial" w:cs="Arial"/>
          <w:b/>
          <w:sz w:val="28"/>
          <w:szCs w:val="28"/>
        </w:rPr>
        <w:t>Term</w:t>
      </w:r>
    </w:p>
    <w:p w:rsidR="003628E1" w:rsidRDefault="003628E1" w:rsidP="00925B35">
      <w:pPr>
        <w:rPr>
          <w:rFonts w:ascii="Arial" w:hAnsi="Arial" w:cs="Arial"/>
          <w:sz w:val="28"/>
          <w:szCs w:val="28"/>
        </w:rPr>
      </w:pPr>
    </w:p>
    <w:p w:rsidR="00A53C9E" w:rsidRDefault="00A53C9E" w:rsidP="00925B35">
      <w:pPr>
        <w:rPr>
          <w:rFonts w:ascii="Arial" w:hAnsi="Arial" w:cs="Arial"/>
          <w:sz w:val="28"/>
          <w:szCs w:val="28"/>
        </w:rPr>
      </w:pPr>
    </w:p>
    <w:p w:rsidR="00277DFE" w:rsidRPr="00277DFE" w:rsidRDefault="00A53C9E" w:rsidP="00277DF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B7406">
        <w:rPr>
          <w:rFonts w:ascii="Arial" w:hAnsi="Arial" w:cs="Arial"/>
          <w:sz w:val="28"/>
          <w:szCs w:val="28"/>
        </w:rPr>
        <w:t xml:space="preserve">Change </w:t>
      </w:r>
      <w:r w:rsidRPr="000A242B">
        <w:rPr>
          <w:rFonts w:ascii="Arial" w:hAnsi="Arial" w:cs="Arial"/>
          <w:b/>
          <w:sz w:val="28"/>
          <w:szCs w:val="28"/>
        </w:rPr>
        <w:t>Archive date</w:t>
      </w:r>
      <w:r w:rsidRPr="00FB7406">
        <w:rPr>
          <w:rFonts w:ascii="Arial" w:hAnsi="Arial" w:cs="Arial"/>
          <w:sz w:val="28"/>
          <w:szCs w:val="28"/>
        </w:rPr>
        <w:t xml:space="preserve"> if needed. </w:t>
      </w:r>
    </w:p>
    <w:p w:rsidR="00277DFE" w:rsidRPr="00277DFE" w:rsidRDefault="00277DFE" w:rsidP="00277DF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Click </w:t>
      </w:r>
      <w:r w:rsidRPr="000A242B">
        <w:rPr>
          <w:rFonts w:ascii="Arial" w:hAnsi="Arial" w:cs="Arial"/>
          <w:b/>
          <w:sz w:val="28"/>
          <w:szCs w:val="28"/>
        </w:rPr>
        <w:t>Save</w:t>
      </w:r>
    </w:p>
    <w:p w:rsidR="00277DFE" w:rsidRPr="00277DFE" w:rsidRDefault="00277DFE" w:rsidP="00277DF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A242B">
        <w:rPr>
          <w:rFonts w:ascii="Arial" w:hAnsi="Arial" w:cs="Arial"/>
          <w:b/>
          <w:i/>
          <w:sz w:val="28"/>
          <w:szCs w:val="28"/>
        </w:rPr>
        <w:t>Re-pencil</w:t>
      </w:r>
      <w:r>
        <w:rPr>
          <w:rFonts w:ascii="Arial" w:hAnsi="Arial" w:cs="Arial"/>
          <w:sz w:val="28"/>
          <w:szCs w:val="28"/>
        </w:rPr>
        <w:t xml:space="preserve"> the Load Settings</w:t>
      </w:r>
    </w:p>
    <w:p w:rsidR="00277DFE" w:rsidRPr="000A242B" w:rsidRDefault="00277DFE" w:rsidP="00277DF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Click </w:t>
      </w:r>
      <w:r w:rsidRPr="000A242B">
        <w:rPr>
          <w:rFonts w:ascii="Arial" w:hAnsi="Arial" w:cs="Arial"/>
          <w:b/>
          <w:sz w:val="28"/>
          <w:szCs w:val="28"/>
        </w:rPr>
        <w:t>Run Ready Jobs</w:t>
      </w:r>
    </w:p>
    <w:p w:rsidR="00FB7406" w:rsidRPr="00FB7406" w:rsidRDefault="00FB7406" w:rsidP="00FB7406">
      <w:pPr>
        <w:pStyle w:val="ListParagraph"/>
        <w:rPr>
          <w:rFonts w:ascii="Arial" w:hAnsi="Arial" w:cs="Arial"/>
        </w:rPr>
      </w:pPr>
    </w:p>
    <w:p w:rsidR="00A53C9E" w:rsidRDefault="00A53C9E" w:rsidP="00925B35">
      <w:pPr>
        <w:rPr>
          <w:rFonts w:ascii="Arial" w:hAnsi="Arial" w:cs="Arial"/>
          <w:sz w:val="28"/>
          <w:szCs w:val="28"/>
        </w:rPr>
      </w:pPr>
    </w:p>
    <w:p w:rsidR="004565FE" w:rsidRPr="00FB7406" w:rsidRDefault="004565FE" w:rsidP="00FB7406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B7406">
        <w:rPr>
          <w:rFonts w:ascii="Arial" w:hAnsi="Arial" w:cs="Arial"/>
          <w:sz w:val="28"/>
          <w:szCs w:val="28"/>
        </w:rPr>
        <w:t xml:space="preserve">The job will be visible on your </w:t>
      </w:r>
      <w:r w:rsidR="004F3AED">
        <w:rPr>
          <w:rFonts w:ascii="Arial" w:hAnsi="Arial" w:cs="Arial"/>
          <w:sz w:val="28"/>
          <w:szCs w:val="28"/>
        </w:rPr>
        <w:t xml:space="preserve">print </w:t>
      </w:r>
      <w:r w:rsidRPr="00FB7406">
        <w:rPr>
          <w:rFonts w:ascii="Arial" w:hAnsi="Arial" w:cs="Arial"/>
          <w:sz w:val="28"/>
          <w:szCs w:val="28"/>
        </w:rPr>
        <w:t xml:space="preserve">management screen once it is kicked off and will include </w:t>
      </w:r>
      <w:r w:rsidR="004F3AED">
        <w:rPr>
          <w:rFonts w:ascii="Arial" w:hAnsi="Arial" w:cs="Arial"/>
          <w:sz w:val="28"/>
          <w:szCs w:val="28"/>
        </w:rPr>
        <w:t>all students that moved to the vault.</w:t>
      </w:r>
    </w:p>
    <w:p w:rsidR="006510B1" w:rsidRDefault="004565FE" w:rsidP="00FB7406">
      <w:pPr>
        <w:ind w:left="720"/>
        <w:rPr>
          <w:rFonts w:ascii="Arial" w:hAnsi="Arial" w:cs="Arial"/>
        </w:rPr>
      </w:pPr>
      <w:r w:rsidRPr="00FB7406">
        <w:rPr>
          <w:rFonts w:ascii="Arial" w:hAnsi="Arial" w:cs="Arial"/>
        </w:rPr>
        <w:t xml:space="preserve">Also, a status of Pending will appear next to your Load Settings job. Once the job is finished the status will change to Complete. </w:t>
      </w:r>
    </w:p>
    <w:p w:rsidR="009841F5" w:rsidRDefault="009841F5" w:rsidP="00277DFE">
      <w:pPr>
        <w:rPr>
          <w:rFonts w:ascii="Arial" w:hAnsi="Arial" w:cs="Arial"/>
        </w:rPr>
      </w:pPr>
    </w:p>
    <w:p w:rsidR="009841F5" w:rsidRDefault="009841F5" w:rsidP="00FB7406">
      <w:pPr>
        <w:ind w:left="720"/>
        <w:rPr>
          <w:rFonts w:ascii="Arial" w:hAnsi="Arial" w:cs="Arial"/>
        </w:rPr>
      </w:pPr>
    </w:p>
    <w:p w:rsidR="00277DFE" w:rsidRDefault="00277DFE" w:rsidP="00FB7406">
      <w:pPr>
        <w:ind w:left="720"/>
        <w:rPr>
          <w:rFonts w:ascii="Arial" w:hAnsi="Arial" w:cs="Arial"/>
        </w:rPr>
      </w:pPr>
    </w:p>
    <w:p w:rsidR="00277DFE" w:rsidRDefault="00277DFE" w:rsidP="00FB7406">
      <w:pPr>
        <w:ind w:left="720"/>
        <w:rPr>
          <w:rFonts w:ascii="Arial" w:hAnsi="Arial" w:cs="Arial"/>
        </w:rPr>
      </w:pPr>
    </w:p>
    <w:p w:rsidR="00277DFE" w:rsidRDefault="00277DFE" w:rsidP="00FB7406">
      <w:pPr>
        <w:ind w:left="720"/>
        <w:rPr>
          <w:rFonts w:ascii="Arial" w:hAnsi="Arial" w:cs="Arial"/>
        </w:rPr>
      </w:pPr>
    </w:p>
    <w:p w:rsidR="00277DFE" w:rsidRDefault="00277DFE" w:rsidP="00FB7406">
      <w:pPr>
        <w:ind w:left="720"/>
        <w:rPr>
          <w:rFonts w:ascii="Arial" w:hAnsi="Arial" w:cs="Arial"/>
        </w:rPr>
      </w:pPr>
    </w:p>
    <w:p w:rsidR="00277DFE" w:rsidRDefault="00277DFE" w:rsidP="00FB7406">
      <w:pPr>
        <w:ind w:left="720"/>
        <w:rPr>
          <w:rFonts w:ascii="Arial" w:hAnsi="Arial" w:cs="Arial"/>
        </w:rPr>
      </w:pPr>
    </w:p>
    <w:p w:rsidR="00277DFE" w:rsidRDefault="00277DFE" w:rsidP="00FB7406">
      <w:pPr>
        <w:ind w:left="720"/>
        <w:rPr>
          <w:rFonts w:ascii="Arial" w:hAnsi="Arial" w:cs="Arial"/>
        </w:rPr>
      </w:pPr>
    </w:p>
    <w:p w:rsidR="00277DFE" w:rsidRDefault="00277DFE" w:rsidP="00FB7406">
      <w:pPr>
        <w:ind w:left="720"/>
        <w:rPr>
          <w:rFonts w:ascii="Arial" w:hAnsi="Arial" w:cs="Arial"/>
        </w:rPr>
      </w:pPr>
    </w:p>
    <w:p w:rsidR="00277DFE" w:rsidRDefault="00277DFE" w:rsidP="00FB740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_____&gt;Continued</w:t>
      </w:r>
    </w:p>
    <w:p w:rsidR="009841F5" w:rsidRPr="009841F5" w:rsidRDefault="009841F5" w:rsidP="00277DFE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841F5">
        <w:rPr>
          <w:rFonts w:ascii="Arial" w:hAnsi="Arial" w:cs="Arial"/>
          <w:sz w:val="28"/>
          <w:szCs w:val="28"/>
        </w:rPr>
        <w:lastRenderedPageBreak/>
        <w:t>We suggest going to Grade</w:t>
      </w:r>
      <w:r w:rsidR="000A242B">
        <w:rPr>
          <w:rFonts w:ascii="Arial" w:hAnsi="Arial" w:cs="Arial"/>
          <w:sz w:val="28"/>
          <w:szCs w:val="28"/>
        </w:rPr>
        <w:t>B</w:t>
      </w:r>
      <w:r w:rsidRPr="009841F5">
        <w:rPr>
          <w:rFonts w:ascii="Arial" w:hAnsi="Arial" w:cs="Arial"/>
          <w:sz w:val="28"/>
          <w:szCs w:val="28"/>
        </w:rPr>
        <w:t>ook and verifying you see report cards on a sample student:</w:t>
      </w:r>
    </w:p>
    <w:p w:rsidR="009841F5" w:rsidRDefault="009841F5" w:rsidP="009841F5">
      <w:pPr>
        <w:ind w:left="720"/>
        <w:rPr>
          <w:noProof/>
          <w:lang w:eastAsia="en-US"/>
        </w:rPr>
      </w:pPr>
      <w:r>
        <w:t xml:space="preserve">**NOTE </w:t>
      </w:r>
      <w:proofErr w:type="gramStart"/>
      <w:r w:rsidRPr="000A242B">
        <w:rPr>
          <w:i/>
        </w:rPr>
        <w:t>This</w:t>
      </w:r>
      <w:proofErr w:type="gramEnd"/>
      <w:r w:rsidRPr="000A242B">
        <w:rPr>
          <w:i/>
        </w:rPr>
        <w:t xml:space="preserve"> process will strip the students address once placed in ParentAccess due to custody situations.</w:t>
      </w:r>
      <w:r w:rsidRPr="000A242B">
        <w:rPr>
          <w:i/>
          <w:noProof/>
          <w:lang w:eastAsia="en-US"/>
        </w:rPr>
        <w:t xml:space="preserve"> </w:t>
      </w:r>
      <w:r>
        <w:rPr>
          <w:noProof/>
          <w:lang w:eastAsia="en-US"/>
        </w:rPr>
        <w:br/>
      </w:r>
      <w:r>
        <w:rPr>
          <w:noProof/>
          <w:lang w:eastAsia="en-US"/>
        </w:rPr>
        <w:drawing>
          <wp:inline distT="0" distB="0" distL="0" distR="0" wp14:anchorId="1F12AB3D" wp14:editId="2A401416">
            <wp:extent cx="6762750" cy="1078283"/>
            <wp:effectExtent l="19050" t="19050" r="19050" b="266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3302" cy="107837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41F5" w:rsidRDefault="009841F5" w:rsidP="009841F5"/>
    <w:p w:rsidR="004F3AED" w:rsidRDefault="004F3AED" w:rsidP="004F3AE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Lastly run your R700 again and </w:t>
      </w:r>
      <w:proofErr w:type="gramStart"/>
      <w:r w:rsidRPr="004F3AED">
        <w:rPr>
          <w:rFonts w:ascii="Arial" w:hAnsi="Arial" w:cs="Arial"/>
          <w:sz w:val="28"/>
          <w:szCs w:val="28"/>
          <w:u w:val="single"/>
        </w:rPr>
        <w:t>Ensure</w:t>
      </w:r>
      <w:proofErr w:type="gramEnd"/>
      <w:r w:rsidRPr="004F3AED">
        <w:rPr>
          <w:rFonts w:ascii="Arial" w:hAnsi="Arial" w:cs="Arial"/>
          <w:sz w:val="28"/>
          <w:szCs w:val="28"/>
          <w:u w:val="single"/>
        </w:rPr>
        <w:t xml:space="preserve"> you keep the ‘Print for Students Requesting Hard Copies’ </w:t>
      </w:r>
      <w:r w:rsidRPr="004F3AED">
        <w:rPr>
          <w:rFonts w:ascii="Arial" w:hAnsi="Arial" w:cs="Arial"/>
          <w:color w:val="FF0000"/>
          <w:sz w:val="28"/>
          <w:szCs w:val="28"/>
          <w:u w:val="single"/>
        </w:rPr>
        <w:t>checked</w:t>
      </w:r>
      <w:r>
        <w:rPr>
          <w:rFonts w:ascii="Arial" w:hAnsi="Arial" w:cs="Arial"/>
          <w:color w:val="FF0000"/>
          <w:sz w:val="28"/>
          <w:szCs w:val="28"/>
          <w:u w:val="single"/>
        </w:rPr>
        <w:t>.</w:t>
      </w:r>
      <w:r>
        <w:rPr>
          <w:rFonts w:ascii="Arial" w:hAnsi="Arial" w:cs="Arial"/>
          <w:color w:val="FF0000"/>
          <w:sz w:val="28"/>
          <w:szCs w:val="28"/>
          <w:u w:val="single"/>
        </w:rPr>
        <w:br/>
      </w:r>
      <w:r w:rsidRPr="004F3AED">
        <w:rPr>
          <w:rFonts w:ascii="Arial" w:hAnsi="Arial" w:cs="Arial"/>
          <w:sz w:val="28"/>
          <w:szCs w:val="28"/>
        </w:rPr>
        <w:t xml:space="preserve">The job in your Print </w:t>
      </w:r>
      <w:proofErr w:type="spellStart"/>
      <w:r w:rsidRPr="004F3AED">
        <w:rPr>
          <w:rFonts w:ascii="Arial" w:hAnsi="Arial" w:cs="Arial"/>
          <w:sz w:val="28"/>
          <w:szCs w:val="28"/>
        </w:rPr>
        <w:t>Mangement</w:t>
      </w:r>
      <w:proofErr w:type="spellEnd"/>
      <w:r w:rsidRPr="004F3AED">
        <w:rPr>
          <w:rFonts w:ascii="Arial" w:hAnsi="Arial" w:cs="Arial"/>
          <w:sz w:val="28"/>
          <w:szCs w:val="28"/>
        </w:rPr>
        <w:t xml:space="preserve"> will only include the students needing a printed hard copy.</w:t>
      </w:r>
      <w:r w:rsidR="009841F5">
        <w:rPr>
          <w:rFonts w:ascii="Arial" w:hAnsi="Arial" w:cs="Arial"/>
          <w:sz w:val="28"/>
          <w:szCs w:val="28"/>
        </w:rPr>
        <w:br/>
      </w:r>
    </w:p>
    <w:p w:rsidR="009841F5" w:rsidRPr="004F3AED" w:rsidRDefault="009841F5" w:rsidP="009841F5">
      <w:pPr>
        <w:pStyle w:val="ListParagraph"/>
        <w:rPr>
          <w:rFonts w:ascii="Arial" w:hAnsi="Arial" w:cs="Arial"/>
          <w:sz w:val="28"/>
          <w:szCs w:val="28"/>
        </w:rPr>
      </w:pPr>
    </w:p>
    <w:p w:rsidR="009841F5" w:rsidRDefault="009841F5" w:rsidP="00925B35">
      <w:pPr>
        <w:rPr>
          <w:rFonts w:ascii="Arial" w:hAnsi="Arial" w:cs="Arial"/>
          <w:sz w:val="28"/>
          <w:szCs w:val="28"/>
        </w:rPr>
      </w:pPr>
    </w:p>
    <w:p w:rsidR="009841F5" w:rsidRDefault="009841F5" w:rsidP="00925B35">
      <w:pPr>
        <w:rPr>
          <w:rFonts w:ascii="Arial" w:hAnsi="Arial" w:cs="Arial"/>
          <w:sz w:val="28"/>
          <w:szCs w:val="28"/>
        </w:rPr>
      </w:pPr>
    </w:p>
    <w:p w:rsidR="009841F5" w:rsidRDefault="009841F5" w:rsidP="00925B35">
      <w:pPr>
        <w:rPr>
          <w:rFonts w:ascii="Arial" w:hAnsi="Arial" w:cs="Arial"/>
          <w:sz w:val="28"/>
          <w:szCs w:val="28"/>
        </w:rPr>
      </w:pPr>
    </w:p>
    <w:p w:rsidR="00FB7406" w:rsidRDefault="00FB7406" w:rsidP="00925B35">
      <w:pPr>
        <w:rPr>
          <w:rFonts w:ascii="Arial" w:hAnsi="Arial" w:cs="Arial"/>
          <w:sz w:val="28"/>
          <w:szCs w:val="28"/>
        </w:rPr>
      </w:pPr>
      <w:r w:rsidRPr="00FB7406"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209F4074" wp14:editId="187852FF">
            <wp:simplePos x="0" y="0"/>
            <wp:positionH relativeFrom="column">
              <wp:posOffset>2514600</wp:posOffset>
            </wp:positionH>
            <wp:positionV relativeFrom="paragraph">
              <wp:posOffset>201295</wp:posOffset>
            </wp:positionV>
            <wp:extent cx="4448810" cy="2590165"/>
            <wp:effectExtent l="19050" t="19050" r="27940" b="19685"/>
            <wp:wrapThrough wrapText="bothSides">
              <wp:wrapPolygon edited="0">
                <wp:start x="-92" y="-159"/>
                <wp:lineTo x="-92" y="21605"/>
                <wp:lineTo x="21643" y="21605"/>
                <wp:lineTo x="21643" y="-159"/>
                <wp:lineTo x="-92" y="-159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25901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1D5" w:rsidRPr="00FB7406" w:rsidRDefault="00FB7406" w:rsidP="00925B35">
      <w:pPr>
        <w:rPr>
          <w:rFonts w:ascii="Arial" w:hAnsi="Arial" w:cs="Arial"/>
          <w:sz w:val="28"/>
          <w:szCs w:val="28"/>
          <w:u w:val="single"/>
        </w:rPr>
      </w:pPr>
      <w:r w:rsidRPr="00FB7406">
        <w:rPr>
          <w:rFonts w:ascii="Arial" w:hAnsi="Arial" w:cs="Arial"/>
          <w:sz w:val="28"/>
          <w:szCs w:val="28"/>
          <w:u w:val="single"/>
        </w:rPr>
        <w:t>To rerun the report cards due to</w:t>
      </w:r>
      <w:r w:rsidR="00D811D5" w:rsidRPr="00FB7406">
        <w:rPr>
          <w:rFonts w:ascii="Arial" w:hAnsi="Arial" w:cs="Arial"/>
          <w:sz w:val="28"/>
          <w:szCs w:val="28"/>
          <w:u w:val="single"/>
        </w:rPr>
        <w:t xml:space="preserve"> grade changes/mistakes</w:t>
      </w:r>
      <w:r w:rsidRPr="00FB7406">
        <w:rPr>
          <w:rFonts w:ascii="Arial" w:hAnsi="Arial" w:cs="Arial"/>
          <w:sz w:val="28"/>
          <w:szCs w:val="28"/>
          <w:u w:val="single"/>
        </w:rPr>
        <w:t>:</w:t>
      </w:r>
    </w:p>
    <w:p w:rsidR="00D811D5" w:rsidRPr="00FB7406" w:rsidRDefault="003628E1" w:rsidP="00FB74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A242B">
        <w:rPr>
          <w:rFonts w:ascii="Arial" w:hAnsi="Arial" w:cs="Arial"/>
          <w:b/>
        </w:rPr>
        <w:t>Pencil</w:t>
      </w:r>
      <w:r w:rsidRPr="00FB7406">
        <w:rPr>
          <w:rFonts w:ascii="Arial" w:hAnsi="Arial" w:cs="Arial"/>
        </w:rPr>
        <w:t xml:space="preserve"> Load Set</w:t>
      </w:r>
      <w:r w:rsidR="00D811D5" w:rsidRPr="00FB7406">
        <w:rPr>
          <w:rFonts w:ascii="Arial" w:hAnsi="Arial" w:cs="Arial"/>
        </w:rPr>
        <w:t>tings</w:t>
      </w:r>
    </w:p>
    <w:p w:rsidR="00D811D5" w:rsidRDefault="00D811D5" w:rsidP="00FB74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B7406">
        <w:rPr>
          <w:rFonts w:ascii="Arial" w:hAnsi="Arial" w:cs="Arial"/>
        </w:rPr>
        <w:t xml:space="preserve">Click </w:t>
      </w:r>
      <w:r w:rsidRPr="000A242B">
        <w:rPr>
          <w:rFonts w:ascii="Arial" w:hAnsi="Arial" w:cs="Arial"/>
          <w:b/>
        </w:rPr>
        <w:t>Rerun</w:t>
      </w:r>
    </w:p>
    <w:p w:rsidR="00D01B87" w:rsidRPr="00FB7406" w:rsidRDefault="00D01B87" w:rsidP="00FB740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0A242B">
        <w:rPr>
          <w:rFonts w:ascii="Arial" w:hAnsi="Arial" w:cs="Arial"/>
          <w:b/>
        </w:rPr>
        <w:t>Run Ready Jobs</w:t>
      </w:r>
    </w:p>
    <w:p w:rsidR="00186F81" w:rsidRDefault="00186F81" w:rsidP="00925B35">
      <w:pPr>
        <w:rPr>
          <w:rFonts w:ascii="Arial" w:hAnsi="Arial" w:cs="Arial"/>
          <w:sz w:val="28"/>
          <w:szCs w:val="28"/>
        </w:rPr>
      </w:pPr>
    </w:p>
    <w:p w:rsidR="00925B35" w:rsidRDefault="00925B35" w:rsidP="00FB7406">
      <w:pPr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9841F5">
        <w:rPr>
          <w:rFonts w:ascii="Arial" w:hAnsi="Arial" w:cs="Arial"/>
          <w:sz w:val="28"/>
          <w:szCs w:val="28"/>
        </w:rPr>
        <w:t xml:space="preserve">**Note the Paper </w:t>
      </w:r>
      <w:proofErr w:type="gramStart"/>
      <w:r w:rsidR="009841F5">
        <w:rPr>
          <w:rFonts w:ascii="Arial" w:hAnsi="Arial" w:cs="Arial"/>
          <w:sz w:val="28"/>
          <w:szCs w:val="28"/>
        </w:rPr>
        <w:t>As</w:t>
      </w:r>
      <w:proofErr w:type="gramEnd"/>
      <w:r w:rsidR="009841F5">
        <w:rPr>
          <w:rFonts w:ascii="Arial" w:hAnsi="Arial" w:cs="Arial"/>
          <w:sz w:val="28"/>
          <w:szCs w:val="28"/>
        </w:rPr>
        <w:t xml:space="preserve"> of Date will change for all students.</w:t>
      </w:r>
    </w:p>
    <w:p w:rsidR="00925B35" w:rsidRDefault="00925B35"/>
    <w:p w:rsidR="00FB7406" w:rsidRDefault="00FB7406" w:rsidP="002114E3">
      <w:pPr>
        <w:rPr>
          <w:rFonts w:ascii="Arial" w:hAnsi="Arial" w:cs="Arial"/>
          <w:sz w:val="28"/>
          <w:szCs w:val="28"/>
        </w:rPr>
      </w:pPr>
    </w:p>
    <w:p w:rsidR="00FB7406" w:rsidRDefault="00FB7406" w:rsidP="002114E3">
      <w:pPr>
        <w:rPr>
          <w:rFonts w:ascii="Arial" w:hAnsi="Arial" w:cs="Arial"/>
          <w:sz w:val="28"/>
          <w:szCs w:val="28"/>
        </w:rPr>
      </w:pPr>
    </w:p>
    <w:p w:rsidR="00FB7406" w:rsidRDefault="00FB7406" w:rsidP="002114E3">
      <w:pPr>
        <w:rPr>
          <w:rFonts w:ascii="Arial" w:hAnsi="Arial" w:cs="Arial"/>
          <w:sz w:val="28"/>
          <w:szCs w:val="28"/>
        </w:rPr>
      </w:pPr>
    </w:p>
    <w:p w:rsidR="00FB7406" w:rsidRDefault="00FB7406" w:rsidP="002114E3">
      <w:pPr>
        <w:rPr>
          <w:rFonts w:ascii="Arial" w:hAnsi="Arial" w:cs="Arial"/>
          <w:sz w:val="28"/>
          <w:szCs w:val="28"/>
        </w:rPr>
      </w:pPr>
    </w:p>
    <w:bookmarkEnd w:id="0"/>
    <w:p w:rsidR="00FB7406" w:rsidRDefault="00FB7406" w:rsidP="002114E3">
      <w:pPr>
        <w:rPr>
          <w:rFonts w:ascii="Arial" w:hAnsi="Arial" w:cs="Arial"/>
          <w:sz w:val="28"/>
          <w:szCs w:val="28"/>
        </w:rPr>
      </w:pPr>
    </w:p>
    <w:p w:rsidR="00925B35" w:rsidRDefault="00925B35" w:rsidP="00925B35">
      <w:pPr>
        <w:ind w:left="720"/>
      </w:pPr>
    </w:p>
    <w:sectPr w:rsidR="00925B35" w:rsidSect="008D02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132BF"/>
    <w:multiLevelType w:val="hybridMultilevel"/>
    <w:tmpl w:val="8A127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2434F"/>
    <w:multiLevelType w:val="hybridMultilevel"/>
    <w:tmpl w:val="EE00F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465310"/>
    <w:multiLevelType w:val="hybridMultilevel"/>
    <w:tmpl w:val="5D18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35"/>
    <w:rsid w:val="000A242B"/>
    <w:rsid w:val="00162B0E"/>
    <w:rsid w:val="00186F81"/>
    <w:rsid w:val="002114E3"/>
    <w:rsid w:val="00277DFE"/>
    <w:rsid w:val="00290E2A"/>
    <w:rsid w:val="003545B1"/>
    <w:rsid w:val="0035794B"/>
    <w:rsid w:val="003628E1"/>
    <w:rsid w:val="00385F20"/>
    <w:rsid w:val="004565FE"/>
    <w:rsid w:val="004A1B0A"/>
    <w:rsid w:val="004F3AED"/>
    <w:rsid w:val="006510B1"/>
    <w:rsid w:val="006B7A44"/>
    <w:rsid w:val="0082470C"/>
    <w:rsid w:val="008D0274"/>
    <w:rsid w:val="00925B35"/>
    <w:rsid w:val="009841F5"/>
    <w:rsid w:val="00A17D82"/>
    <w:rsid w:val="00A53C9E"/>
    <w:rsid w:val="00A877F7"/>
    <w:rsid w:val="00D01B87"/>
    <w:rsid w:val="00D7405C"/>
    <w:rsid w:val="00D811D5"/>
    <w:rsid w:val="00EB6314"/>
    <w:rsid w:val="00ED64F5"/>
    <w:rsid w:val="00FB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784B"/>
  <w15:chartTrackingRefBased/>
  <w15:docId w15:val="{912A2342-5ED7-414E-BF1F-84BE1E6C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B35"/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E3"/>
    <w:rPr>
      <w:rFonts w:ascii="Segoe UI" w:eastAsia="PMingLiU" w:hAnsi="Segoe UI" w:cs="Segoe UI"/>
      <w:sz w:val="18"/>
      <w:szCs w:val="18"/>
      <w:lang w:eastAsia="zh-TW"/>
    </w:rPr>
  </w:style>
  <w:style w:type="paragraph" w:styleId="ListParagraph">
    <w:name w:val="List Paragraph"/>
    <w:basedOn w:val="Normal"/>
    <w:uiPriority w:val="34"/>
    <w:qFormat/>
    <w:rsid w:val="004A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9F74C7FD</Template>
  <TotalTime>46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NEOnet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Kathy</dc:creator>
  <cp:keywords/>
  <dc:description/>
  <cp:lastModifiedBy>Hayes, Janet</cp:lastModifiedBy>
  <cp:revision>8</cp:revision>
  <cp:lastPrinted>2015-09-10T15:06:00Z</cp:lastPrinted>
  <dcterms:created xsi:type="dcterms:W3CDTF">2015-09-23T18:01:00Z</dcterms:created>
  <dcterms:modified xsi:type="dcterms:W3CDTF">2018-12-05T19:15:00Z</dcterms:modified>
</cp:coreProperties>
</file>